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41" w:rsidRPr="00F9672E" w:rsidRDefault="00D80C97" w:rsidP="00D80C97">
      <w:pPr>
        <w:jc w:val="center"/>
        <w:rPr>
          <w:szCs w:val="24"/>
        </w:rPr>
      </w:pPr>
      <w:r w:rsidRPr="00F9672E">
        <w:rPr>
          <w:szCs w:val="24"/>
        </w:rPr>
        <w:t>Minutes</w:t>
      </w:r>
    </w:p>
    <w:p w:rsidR="00D80C97" w:rsidRPr="00F9672E" w:rsidRDefault="00D80C97" w:rsidP="00D80C97">
      <w:pPr>
        <w:jc w:val="center"/>
        <w:rPr>
          <w:szCs w:val="24"/>
        </w:rPr>
      </w:pPr>
      <w:r w:rsidRPr="00F9672E">
        <w:rPr>
          <w:szCs w:val="24"/>
        </w:rPr>
        <w:t>Merced Sunrise Rotary</w:t>
      </w:r>
    </w:p>
    <w:p w:rsidR="00D80C97" w:rsidRPr="00F9672E" w:rsidRDefault="00D80C97" w:rsidP="00D80C97">
      <w:pPr>
        <w:jc w:val="center"/>
        <w:rPr>
          <w:szCs w:val="24"/>
        </w:rPr>
      </w:pPr>
      <w:r w:rsidRPr="00F9672E">
        <w:rPr>
          <w:szCs w:val="24"/>
        </w:rPr>
        <w:t xml:space="preserve">Board Meeting of </w:t>
      </w:r>
      <w:r w:rsidR="00A53120">
        <w:rPr>
          <w:szCs w:val="24"/>
        </w:rPr>
        <w:t xml:space="preserve">April </w:t>
      </w:r>
      <w:r w:rsidR="00765458">
        <w:rPr>
          <w:szCs w:val="24"/>
        </w:rPr>
        <w:t>6</w:t>
      </w:r>
      <w:r w:rsidR="00423088">
        <w:rPr>
          <w:szCs w:val="24"/>
        </w:rPr>
        <w:t>, 2016</w:t>
      </w:r>
    </w:p>
    <w:p w:rsidR="00D80C97" w:rsidRPr="00F9672E" w:rsidRDefault="00D80C97" w:rsidP="00D80C97">
      <w:pPr>
        <w:rPr>
          <w:szCs w:val="24"/>
        </w:rPr>
      </w:pPr>
      <w:r w:rsidRPr="00F9672E">
        <w:rPr>
          <w:szCs w:val="24"/>
        </w:rPr>
        <w:t xml:space="preserve">Meeting convened </w:t>
      </w:r>
      <w:r w:rsidR="00805D0F" w:rsidRPr="00F9672E">
        <w:rPr>
          <w:szCs w:val="24"/>
        </w:rPr>
        <w:t xml:space="preserve">at </w:t>
      </w:r>
      <w:r w:rsidR="00DE2826">
        <w:rPr>
          <w:szCs w:val="24"/>
        </w:rPr>
        <w:t>5:3</w:t>
      </w:r>
      <w:r w:rsidR="00AD12BE">
        <w:rPr>
          <w:szCs w:val="24"/>
        </w:rPr>
        <w:t>6</w:t>
      </w:r>
      <w:r w:rsidR="00DE2826">
        <w:rPr>
          <w:szCs w:val="24"/>
        </w:rPr>
        <w:t>PM</w:t>
      </w:r>
    </w:p>
    <w:p w:rsidR="00FB0B41" w:rsidRPr="00F9672E" w:rsidRDefault="00241156" w:rsidP="00D80C97">
      <w:pPr>
        <w:rPr>
          <w:szCs w:val="24"/>
        </w:rPr>
      </w:pPr>
      <w:r w:rsidRPr="00F9672E">
        <w:rPr>
          <w:szCs w:val="24"/>
        </w:rPr>
        <w:t>Members Present:</w:t>
      </w:r>
      <w:r w:rsidR="00D80C97" w:rsidRPr="00F9672E">
        <w:rPr>
          <w:szCs w:val="24"/>
        </w:rPr>
        <w:t xml:space="preserve"> </w:t>
      </w:r>
      <w:r w:rsidR="000F3CA9">
        <w:rPr>
          <w:szCs w:val="24"/>
        </w:rPr>
        <w:t xml:space="preserve">Cathy Paskin, </w:t>
      </w:r>
      <w:r w:rsidR="00F511C8">
        <w:rPr>
          <w:szCs w:val="24"/>
        </w:rPr>
        <w:t>Rich</w:t>
      </w:r>
      <w:r w:rsidR="00DE2826">
        <w:rPr>
          <w:szCs w:val="24"/>
        </w:rPr>
        <w:t xml:space="preserve"> Miller</w:t>
      </w:r>
      <w:r w:rsidR="00F511C8">
        <w:rPr>
          <w:szCs w:val="24"/>
        </w:rPr>
        <w:t>,</w:t>
      </w:r>
      <w:r w:rsidR="000F3CA9">
        <w:rPr>
          <w:szCs w:val="24"/>
        </w:rPr>
        <w:t xml:space="preserve"> Galen </w:t>
      </w:r>
      <w:r w:rsidR="00AD12BE">
        <w:rPr>
          <w:szCs w:val="24"/>
        </w:rPr>
        <w:t>Chastain, Tim</w:t>
      </w:r>
      <w:r w:rsidR="00DE2826">
        <w:rPr>
          <w:szCs w:val="24"/>
        </w:rPr>
        <w:t xml:space="preserve"> O’Neill, Theresa Cesar,</w:t>
      </w:r>
      <w:r w:rsidR="00F511C8">
        <w:rPr>
          <w:szCs w:val="24"/>
        </w:rPr>
        <w:t xml:space="preserve"> </w:t>
      </w:r>
      <w:r w:rsidR="00220743">
        <w:rPr>
          <w:szCs w:val="24"/>
        </w:rPr>
        <w:t>Dortha Chu</w:t>
      </w:r>
      <w:r w:rsidR="00AD12BE">
        <w:rPr>
          <w:szCs w:val="24"/>
        </w:rPr>
        <w:t>, Butch Hughes, Mike Cuchna</w:t>
      </w:r>
    </w:p>
    <w:p w:rsidR="0082646C" w:rsidRDefault="00FB0B41" w:rsidP="00D80C97">
      <w:pPr>
        <w:rPr>
          <w:szCs w:val="24"/>
        </w:rPr>
      </w:pPr>
      <w:r w:rsidRPr="00F9672E">
        <w:rPr>
          <w:szCs w:val="24"/>
        </w:rPr>
        <w:t xml:space="preserve">Members Absent: </w:t>
      </w:r>
      <w:r w:rsidR="00DE2826">
        <w:rPr>
          <w:szCs w:val="24"/>
        </w:rPr>
        <w:t>Stuart Rawling</w:t>
      </w:r>
      <w:r w:rsidR="0082646C">
        <w:rPr>
          <w:szCs w:val="24"/>
        </w:rPr>
        <w:t>, Betsy Donovan</w:t>
      </w:r>
      <w:r w:rsidR="000F3CA9">
        <w:rPr>
          <w:szCs w:val="24"/>
        </w:rPr>
        <w:t xml:space="preserve">, </w:t>
      </w:r>
      <w:r w:rsidR="00AD12BE">
        <w:rPr>
          <w:szCs w:val="24"/>
        </w:rPr>
        <w:t>Bob Casey, Mark Lutz</w:t>
      </w:r>
    </w:p>
    <w:p w:rsidR="00CF726F" w:rsidRPr="00F9672E" w:rsidRDefault="00CF726F" w:rsidP="00D80C97">
      <w:pPr>
        <w:rPr>
          <w:szCs w:val="24"/>
        </w:rPr>
      </w:pPr>
      <w:r w:rsidRPr="00F9672E">
        <w:rPr>
          <w:szCs w:val="24"/>
        </w:rPr>
        <w:t>Gues</w:t>
      </w:r>
      <w:r w:rsidR="00FB0B41" w:rsidRPr="00F9672E">
        <w:rPr>
          <w:szCs w:val="24"/>
        </w:rPr>
        <w:t xml:space="preserve">ts </w:t>
      </w:r>
      <w:r w:rsidR="00765458" w:rsidRPr="00F9672E">
        <w:rPr>
          <w:szCs w:val="24"/>
        </w:rPr>
        <w:t>Present:</w:t>
      </w:r>
      <w:r w:rsidR="00765458">
        <w:rPr>
          <w:szCs w:val="24"/>
        </w:rPr>
        <w:t xml:space="preserve"> </w:t>
      </w:r>
      <w:r w:rsidR="00AD12BE">
        <w:rPr>
          <w:szCs w:val="24"/>
        </w:rPr>
        <w:t>Mike Altomare</w:t>
      </w:r>
    </w:p>
    <w:p w:rsidR="0082646C" w:rsidRDefault="00D80C97" w:rsidP="00D80C97">
      <w:pPr>
        <w:rPr>
          <w:szCs w:val="24"/>
        </w:rPr>
      </w:pPr>
      <w:r w:rsidRPr="00F9672E">
        <w:rPr>
          <w:szCs w:val="24"/>
        </w:rPr>
        <w:t xml:space="preserve">Approval of Agenda: </w:t>
      </w:r>
      <w:r w:rsidR="00DE2826">
        <w:rPr>
          <w:szCs w:val="24"/>
        </w:rPr>
        <w:t xml:space="preserve">M/S/C </w:t>
      </w:r>
      <w:r w:rsidR="00AD12BE">
        <w:rPr>
          <w:szCs w:val="24"/>
        </w:rPr>
        <w:t>Theresa, Mike</w:t>
      </w:r>
    </w:p>
    <w:p w:rsidR="00A13B3C" w:rsidRDefault="00CF726F" w:rsidP="00D80C97">
      <w:pPr>
        <w:rPr>
          <w:szCs w:val="24"/>
        </w:rPr>
      </w:pPr>
      <w:r w:rsidRPr="00F9672E">
        <w:rPr>
          <w:szCs w:val="24"/>
        </w:rPr>
        <w:t xml:space="preserve">Approval </w:t>
      </w:r>
      <w:r w:rsidR="00241156" w:rsidRPr="00F9672E">
        <w:rPr>
          <w:szCs w:val="24"/>
        </w:rPr>
        <w:t>of Minutes</w:t>
      </w:r>
      <w:r w:rsidRPr="00F9672E">
        <w:rPr>
          <w:szCs w:val="24"/>
        </w:rPr>
        <w:t xml:space="preserve"> of</w:t>
      </w:r>
      <w:r w:rsidR="00F9672E">
        <w:rPr>
          <w:szCs w:val="24"/>
        </w:rPr>
        <w:t>:  M/S/</w:t>
      </w:r>
      <w:r w:rsidR="00DE2826">
        <w:rPr>
          <w:szCs w:val="24"/>
        </w:rPr>
        <w:t>C</w:t>
      </w:r>
      <w:r w:rsidR="00C35157">
        <w:rPr>
          <w:szCs w:val="24"/>
        </w:rPr>
        <w:t xml:space="preserve"> </w:t>
      </w:r>
      <w:r w:rsidR="0082646C">
        <w:rPr>
          <w:szCs w:val="24"/>
        </w:rPr>
        <w:t>Theresa/</w:t>
      </w:r>
      <w:r w:rsidR="00AD12BE">
        <w:rPr>
          <w:szCs w:val="24"/>
        </w:rPr>
        <w:t>Dortha</w:t>
      </w:r>
      <w:r w:rsidR="0082646C">
        <w:rPr>
          <w:szCs w:val="24"/>
        </w:rPr>
        <w:t xml:space="preserve"> </w:t>
      </w:r>
    </w:p>
    <w:p w:rsidR="00D80C97" w:rsidRPr="00F9672E" w:rsidRDefault="00FA6B33" w:rsidP="00D80C97">
      <w:pPr>
        <w:jc w:val="center"/>
        <w:rPr>
          <w:szCs w:val="24"/>
        </w:rPr>
      </w:pPr>
      <w:r w:rsidRPr="00F9672E">
        <w:rPr>
          <w:szCs w:val="24"/>
        </w:rPr>
        <w:t>L</w:t>
      </w:r>
      <w:r w:rsidR="00D80C97" w:rsidRPr="00F9672E">
        <w:rPr>
          <w:szCs w:val="24"/>
        </w:rPr>
        <w:t>eadership Reports</w:t>
      </w:r>
    </w:p>
    <w:p w:rsidR="007D3313" w:rsidRPr="00FE7BB7" w:rsidRDefault="00D80C97" w:rsidP="00D80C97">
      <w:pPr>
        <w:rPr>
          <w:szCs w:val="24"/>
        </w:rPr>
      </w:pPr>
      <w:r w:rsidRPr="00A2508F">
        <w:rPr>
          <w:b/>
          <w:szCs w:val="24"/>
        </w:rPr>
        <w:t>President:</w:t>
      </w:r>
      <w:r w:rsidR="0026763F" w:rsidRPr="00A2508F">
        <w:rPr>
          <w:b/>
          <w:szCs w:val="24"/>
        </w:rPr>
        <w:t xml:space="preserve"> </w:t>
      </w:r>
      <w:r w:rsidR="00AD12BE" w:rsidRPr="00FE7BB7">
        <w:rPr>
          <w:szCs w:val="24"/>
        </w:rPr>
        <w:t>Cathy announced that the application deadline for FOH grant requests had been extended to April 30</w:t>
      </w:r>
      <w:r w:rsidR="00AD12BE" w:rsidRPr="00FE7BB7">
        <w:rPr>
          <w:szCs w:val="24"/>
          <w:vertAlign w:val="superscript"/>
        </w:rPr>
        <w:t>th</w:t>
      </w:r>
      <w:r w:rsidR="00AD12BE" w:rsidRPr="00FE7BB7">
        <w:rPr>
          <w:szCs w:val="24"/>
        </w:rPr>
        <w:t>.</w:t>
      </w:r>
    </w:p>
    <w:p w:rsidR="0082646C" w:rsidRPr="00FE7BB7" w:rsidRDefault="00AD12BE" w:rsidP="00D80C97">
      <w:pPr>
        <w:rPr>
          <w:szCs w:val="24"/>
        </w:rPr>
      </w:pPr>
      <w:r w:rsidRPr="00FE7BB7">
        <w:rPr>
          <w:szCs w:val="24"/>
        </w:rPr>
        <w:t xml:space="preserve"> Rich gave a report on the first Honoring Our Veterans meeting that was held the previous evening at which approximately 20 attended of the 40 that were invited. He reported that it was a very active meeting, that he had also</w:t>
      </w:r>
      <w:r w:rsidR="00281E26" w:rsidRPr="00FE7BB7">
        <w:rPr>
          <w:szCs w:val="24"/>
        </w:rPr>
        <w:t xml:space="preserve"> previously</w:t>
      </w:r>
      <w:r w:rsidRPr="00FE7BB7">
        <w:rPr>
          <w:szCs w:val="24"/>
        </w:rPr>
        <w:t xml:space="preserve"> met with the Planning Department and had attended a City Council meeting at which he gave a report on the status of </w:t>
      </w:r>
      <w:r w:rsidR="00637377">
        <w:rPr>
          <w:szCs w:val="24"/>
        </w:rPr>
        <w:t>the project</w:t>
      </w:r>
      <w:r w:rsidRPr="00FE7BB7">
        <w:rPr>
          <w:szCs w:val="24"/>
        </w:rPr>
        <w:t xml:space="preserve">. </w:t>
      </w:r>
      <w:r w:rsidR="00281E26" w:rsidRPr="00FE7BB7">
        <w:rPr>
          <w:szCs w:val="24"/>
        </w:rPr>
        <w:t xml:space="preserve"> He said that he was also </w:t>
      </w:r>
      <w:r w:rsidR="00637377">
        <w:rPr>
          <w:szCs w:val="24"/>
        </w:rPr>
        <w:t xml:space="preserve">providing </w:t>
      </w:r>
      <w:r w:rsidR="00281E26" w:rsidRPr="00FE7BB7">
        <w:rPr>
          <w:szCs w:val="24"/>
        </w:rPr>
        <w:t>information to Johnathan Whittaker at the Merced County Times and expected to meet with members of the Sun</w:t>
      </w:r>
      <w:r w:rsidR="00637377">
        <w:rPr>
          <w:szCs w:val="24"/>
        </w:rPr>
        <w:t>-</w:t>
      </w:r>
      <w:r w:rsidR="00281E26" w:rsidRPr="00FE7BB7">
        <w:rPr>
          <w:szCs w:val="24"/>
        </w:rPr>
        <w:t xml:space="preserve">Star staff </w:t>
      </w:r>
      <w:r w:rsidR="00637377">
        <w:rPr>
          <w:szCs w:val="24"/>
        </w:rPr>
        <w:t>on Friday</w:t>
      </w:r>
      <w:r w:rsidR="00281E26" w:rsidRPr="00FE7BB7">
        <w:rPr>
          <w:szCs w:val="24"/>
        </w:rPr>
        <w:t>. He announced that the only business before the committee that was not acted upon was approval of the calendar</w:t>
      </w:r>
      <w:r w:rsidR="00637377">
        <w:rPr>
          <w:szCs w:val="24"/>
        </w:rPr>
        <w:t xml:space="preserve"> of activities</w:t>
      </w:r>
      <w:r w:rsidR="00281E26" w:rsidRPr="00FE7BB7">
        <w:rPr>
          <w:szCs w:val="24"/>
        </w:rPr>
        <w:t xml:space="preserve"> and opined that the members were fearful that the tight timelines for accomplishing various aspects of the project could not be met. </w:t>
      </w:r>
      <w:r w:rsidR="007D3313" w:rsidRPr="00FE7BB7">
        <w:rPr>
          <w:szCs w:val="24"/>
        </w:rPr>
        <w:t xml:space="preserve">He announced that he has a call into various county personnel and that he intends to meet with County Executive Officer, Jim Brown, and will ask for a letter of support for the project. </w:t>
      </w:r>
      <w:r w:rsidR="0054454F" w:rsidRPr="00FE7BB7">
        <w:rPr>
          <w:szCs w:val="24"/>
        </w:rPr>
        <w:t>Rich passed</w:t>
      </w:r>
      <w:r w:rsidR="007D3313" w:rsidRPr="00FE7BB7">
        <w:rPr>
          <w:szCs w:val="24"/>
        </w:rPr>
        <w:t xml:space="preserve"> out a budget preparation document and </w:t>
      </w:r>
      <w:r w:rsidR="0054454F" w:rsidRPr="00FE7BB7">
        <w:rPr>
          <w:szCs w:val="24"/>
        </w:rPr>
        <w:t xml:space="preserve">made a motion </w:t>
      </w:r>
      <w:r w:rsidR="007D3313" w:rsidRPr="00FE7BB7">
        <w:rPr>
          <w:szCs w:val="24"/>
        </w:rPr>
        <w:t>to allocate $1,000 to print calendars and brochures. M/</w:t>
      </w:r>
      <w:r w:rsidR="0054454F" w:rsidRPr="00FE7BB7">
        <w:rPr>
          <w:szCs w:val="24"/>
        </w:rPr>
        <w:t xml:space="preserve">S/C Rich, Tim.  He </w:t>
      </w:r>
      <w:r w:rsidR="0054454F" w:rsidRPr="00FE7BB7">
        <w:rPr>
          <w:szCs w:val="24"/>
        </w:rPr>
        <w:lastRenderedPageBreak/>
        <w:t xml:space="preserve">announced that his intentions are to ask the city to pay for 2 mailings, the signage and any costs associated with the closing ceremony. There followed a brief discussion regarding possible venues </w:t>
      </w:r>
      <w:r w:rsidR="00637377">
        <w:rPr>
          <w:szCs w:val="24"/>
        </w:rPr>
        <w:t xml:space="preserve">for </w:t>
      </w:r>
      <w:r w:rsidR="0054454F" w:rsidRPr="00FE7BB7">
        <w:rPr>
          <w:szCs w:val="24"/>
        </w:rPr>
        <w:t>the two town hall meetings.</w:t>
      </w:r>
    </w:p>
    <w:p w:rsidR="0054454F" w:rsidRPr="00FE7BB7" w:rsidRDefault="0054454F" w:rsidP="00D80C97">
      <w:pPr>
        <w:rPr>
          <w:szCs w:val="24"/>
        </w:rPr>
      </w:pPr>
      <w:r w:rsidRPr="00FE7BB7">
        <w:rPr>
          <w:szCs w:val="24"/>
        </w:rPr>
        <w:t xml:space="preserve">Galen asked if club intended to purchase a table at the Merced College Foundation </w:t>
      </w:r>
      <w:r w:rsidR="007A3104" w:rsidRPr="00FE7BB7">
        <w:rPr>
          <w:szCs w:val="24"/>
        </w:rPr>
        <w:t>Dinner. Dortha opined that she may be able to find dollars to support that cause. After considerable discussion, Galen made a motion not to support the event given the time constraints underscored by Tim and the fact that the event had not been budgeted. M/S/C Galen, Tim</w:t>
      </w:r>
    </w:p>
    <w:p w:rsidR="007A3104" w:rsidRPr="00FE7BB7" w:rsidRDefault="007A3104" w:rsidP="00D80C97">
      <w:pPr>
        <w:rPr>
          <w:szCs w:val="24"/>
        </w:rPr>
      </w:pPr>
      <w:r w:rsidRPr="00FE7BB7">
        <w:rPr>
          <w:szCs w:val="24"/>
        </w:rPr>
        <w:t xml:space="preserve">After a brief discussion about the poor condition of the coffee carafes at Paul’s and the possibility of replacing them, the matter was deferred to a later meeting. </w:t>
      </w:r>
    </w:p>
    <w:p w:rsidR="007A3104" w:rsidRPr="00FE7BB7" w:rsidRDefault="007A3104" w:rsidP="00D80C97">
      <w:pPr>
        <w:rPr>
          <w:szCs w:val="24"/>
        </w:rPr>
      </w:pPr>
      <w:r w:rsidRPr="00FE7BB7">
        <w:rPr>
          <w:szCs w:val="24"/>
        </w:rPr>
        <w:t xml:space="preserve">Mike Altomare reported that the estimated net proceeds for the 2016 Shrimp Feed was $35,390.79. Some discussion regarding the difficulty of tracking income by category </w:t>
      </w:r>
      <w:r w:rsidR="001E796D" w:rsidRPr="00FE7BB7">
        <w:rPr>
          <w:szCs w:val="24"/>
        </w:rPr>
        <w:t xml:space="preserve">for transactions accomplished through </w:t>
      </w:r>
      <w:r w:rsidRPr="00FE7BB7">
        <w:rPr>
          <w:szCs w:val="24"/>
        </w:rPr>
        <w:t>PayPal and The Square followed.</w:t>
      </w:r>
      <w:r w:rsidR="001E796D" w:rsidRPr="00FE7BB7">
        <w:rPr>
          <w:szCs w:val="24"/>
        </w:rPr>
        <w:t xml:space="preserve"> Tim emphasized that the gross allocation for a given year toward the Shrimp Feed fund raiser should never exceed the net proceed amount earned in the preceding year. </w:t>
      </w:r>
    </w:p>
    <w:p w:rsidR="004D75DA" w:rsidRPr="007D3313" w:rsidRDefault="00EF4A41" w:rsidP="00EF4A41">
      <w:pPr>
        <w:ind w:hanging="720"/>
        <w:rPr>
          <w:b/>
          <w:szCs w:val="24"/>
        </w:rPr>
      </w:pPr>
      <w:r w:rsidRPr="007D3313">
        <w:rPr>
          <w:b/>
          <w:szCs w:val="24"/>
        </w:rPr>
        <w:t xml:space="preserve">         P</w:t>
      </w:r>
      <w:r w:rsidR="00D80C97" w:rsidRPr="007D3313">
        <w:rPr>
          <w:b/>
          <w:szCs w:val="24"/>
        </w:rPr>
        <w:t>resident-Elect</w:t>
      </w:r>
      <w:r w:rsidR="001E796D">
        <w:rPr>
          <w:b/>
          <w:szCs w:val="24"/>
        </w:rPr>
        <w:t xml:space="preserve">: </w:t>
      </w:r>
      <w:r w:rsidR="001E796D" w:rsidRPr="00FE7BB7">
        <w:rPr>
          <w:szCs w:val="24"/>
        </w:rPr>
        <w:t>No report. Bob’s attendance at the International Conference has not yet been determined. Rich opined that if Bob were to attend, the cos</w:t>
      </w:r>
      <w:r w:rsidR="00845830">
        <w:rPr>
          <w:szCs w:val="24"/>
        </w:rPr>
        <w:t xml:space="preserve">t would be approximately $5,000 which has been budgeted. </w:t>
      </w:r>
    </w:p>
    <w:p w:rsidR="009D76CC" w:rsidRDefault="0081753E" w:rsidP="00D80C97">
      <w:pPr>
        <w:rPr>
          <w:szCs w:val="24"/>
        </w:rPr>
      </w:pPr>
      <w:r w:rsidRPr="004D75DA">
        <w:rPr>
          <w:b/>
          <w:szCs w:val="24"/>
        </w:rPr>
        <w:t>Vice President:</w:t>
      </w:r>
      <w:r w:rsidRPr="00F9672E">
        <w:rPr>
          <w:szCs w:val="24"/>
        </w:rPr>
        <w:t xml:space="preserve"> </w:t>
      </w:r>
      <w:r w:rsidR="00C7150C" w:rsidRPr="00FE7BB7">
        <w:rPr>
          <w:szCs w:val="24"/>
        </w:rPr>
        <w:t>No</w:t>
      </w:r>
      <w:r w:rsidR="00C03DA0" w:rsidRPr="00FE7BB7">
        <w:rPr>
          <w:szCs w:val="24"/>
        </w:rPr>
        <w:t xml:space="preserve"> report</w:t>
      </w:r>
    </w:p>
    <w:p w:rsidR="0081753E" w:rsidRPr="001E796D" w:rsidRDefault="00D80C97" w:rsidP="009D76CC">
      <w:pPr>
        <w:rPr>
          <w:b/>
          <w:szCs w:val="24"/>
        </w:rPr>
      </w:pPr>
      <w:r w:rsidRPr="00EC5962">
        <w:rPr>
          <w:b/>
          <w:szCs w:val="24"/>
        </w:rPr>
        <w:t>Treasurer:</w:t>
      </w:r>
      <w:r w:rsidR="00F30971" w:rsidRPr="00F9672E">
        <w:rPr>
          <w:szCs w:val="24"/>
        </w:rPr>
        <w:t xml:space="preserve"> </w:t>
      </w:r>
      <w:r w:rsidR="001E796D" w:rsidRPr="002C07DC">
        <w:rPr>
          <w:szCs w:val="24"/>
        </w:rPr>
        <w:t>Rich referred members of the board to the various budget documents he had shared with them and entertained any questions about the status of income and expenses.</w:t>
      </w:r>
      <w:r w:rsidR="001E796D">
        <w:rPr>
          <w:b/>
          <w:szCs w:val="24"/>
        </w:rPr>
        <w:t xml:space="preserve"> </w:t>
      </w:r>
    </w:p>
    <w:p w:rsidR="0024557A" w:rsidRDefault="0024557A" w:rsidP="0024557A">
      <w:pPr>
        <w:rPr>
          <w:b/>
          <w:szCs w:val="24"/>
        </w:rPr>
      </w:pPr>
      <w:r w:rsidRPr="0024557A">
        <w:rPr>
          <w:b/>
          <w:szCs w:val="24"/>
        </w:rPr>
        <w:t>Secretary:</w:t>
      </w:r>
      <w:r>
        <w:rPr>
          <w:szCs w:val="24"/>
        </w:rPr>
        <w:t xml:space="preserve"> </w:t>
      </w:r>
      <w:r w:rsidR="001E796D" w:rsidRPr="002C07DC">
        <w:rPr>
          <w:szCs w:val="24"/>
        </w:rPr>
        <w:t>Galen made a motion to approve Eric Moore’s candidacy for membership</w:t>
      </w:r>
      <w:r w:rsidR="00544D62" w:rsidRPr="002C07DC">
        <w:rPr>
          <w:szCs w:val="24"/>
        </w:rPr>
        <w:t>. M/S/C Galen, Tim</w:t>
      </w:r>
    </w:p>
    <w:p w:rsidR="00544D62" w:rsidRPr="002C07DC" w:rsidRDefault="00544D62" w:rsidP="0024557A">
      <w:pPr>
        <w:rPr>
          <w:szCs w:val="24"/>
        </w:rPr>
      </w:pPr>
      <w:r w:rsidRPr="002C07DC">
        <w:rPr>
          <w:szCs w:val="24"/>
        </w:rPr>
        <w:t xml:space="preserve">Galen re-introduced the issue of Shrimp Feed ticket sales quota for new members and opined that since we are not enforcing the quota that has heretofore been 15 tickets, we should revise the quota to a lower number for new members, say 4 the </w:t>
      </w:r>
      <w:r w:rsidRPr="002C07DC">
        <w:rPr>
          <w:szCs w:val="24"/>
        </w:rPr>
        <w:lastRenderedPageBreak/>
        <w:t>first year and progressively more each subsequent year. After extensive discussion of this matter during which no stone was left unturned related to the ramifications of any specific number of tickets required to sell, Tim made a motion that a new member be required to sell 4 tickets the first year, and that each successive year the member be re</w:t>
      </w:r>
      <w:r w:rsidR="00031BB0" w:rsidRPr="002C07DC">
        <w:rPr>
          <w:szCs w:val="24"/>
        </w:rPr>
        <w:t>quired to sell to 2 additional tickets until reaching 10 tickets. Rich pointed out that if</w:t>
      </w:r>
      <w:r w:rsidR="003452E6">
        <w:rPr>
          <w:szCs w:val="24"/>
        </w:rPr>
        <w:t xml:space="preserve"> the</w:t>
      </w:r>
      <w:r w:rsidR="00031BB0" w:rsidRPr="002C07DC">
        <w:rPr>
          <w:szCs w:val="24"/>
        </w:rPr>
        <w:t xml:space="preserve"> </w:t>
      </w:r>
      <w:r w:rsidR="003452E6">
        <w:rPr>
          <w:szCs w:val="24"/>
        </w:rPr>
        <w:t>goal is 10 tickets, human nature will result in a member quitting after reaching that goal. He stated</w:t>
      </w:r>
      <w:bookmarkStart w:id="0" w:name="_GoBack"/>
      <w:bookmarkEnd w:id="0"/>
      <w:r w:rsidR="003452E6">
        <w:rPr>
          <w:szCs w:val="24"/>
        </w:rPr>
        <w:t xml:space="preserve"> that there was no reason to cap the number at 10 until we are 45-50 members strong. </w:t>
      </w:r>
      <w:r w:rsidR="00031BB0" w:rsidRPr="002C07DC">
        <w:rPr>
          <w:szCs w:val="24"/>
        </w:rPr>
        <w:t>Mike Altomare suggested that we, as leaders, need to groom new members to become better Rotarians by providing more suppo</w:t>
      </w:r>
      <w:r w:rsidR="0037175F" w:rsidRPr="002C07DC">
        <w:rPr>
          <w:szCs w:val="24"/>
        </w:rPr>
        <w:t xml:space="preserve">rt in the sale of their tickets; that selling tickets should not be viewed as a chore, but as the manifestation of a good Rotarian. </w:t>
      </w:r>
      <w:r w:rsidR="00031BB0" w:rsidRPr="002C07DC">
        <w:rPr>
          <w:szCs w:val="24"/>
        </w:rPr>
        <w:t xml:space="preserve"> Dortha explained why she has such a challenge in selling her tickets. Eventua</w:t>
      </w:r>
      <w:r w:rsidR="004238C3">
        <w:rPr>
          <w:szCs w:val="24"/>
        </w:rPr>
        <w:t xml:space="preserve">lly, Tim’s motion was seconded by Butch </w:t>
      </w:r>
      <w:r w:rsidR="00031BB0" w:rsidRPr="002C07DC">
        <w:rPr>
          <w:szCs w:val="24"/>
        </w:rPr>
        <w:t xml:space="preserve">and passed with one objection from Rich. </w:t>
      </w:r>
    </w:p>
    <w:p w:rsidR="00544D62" w:rsidRPr="00544D62" w:rsidRDefault="00544D62" w:rsidP="0024557A">
      <w:pPr>
        <w:rPr>
          <w:b/>
          <w:szCs w:val="24"/>
        </w:rPr>
      </w:pPr>
    </w:p>
    <w:p w:rsidR="00544D62" w:rsidRDefault="00544D62" w:rsidP="00D80C97">
      <w:pPr>
        <w:jc w:val="center"/>
        <w:rPr>
          <w:b/>
          <w:szCs w:val="24"/>
        </w:rPr>
      </w:pPr>
    </w:p>
    <w:p w:rsidR="00D80C97" w:rsidRPr="0024557A" w:rsidRDefault="00D80C97" w:rsidP="00D80C97">
      <w:pPr>
        <w:jc w:val="center"/>
        <w:rPr>
          <w:b/>
          <w:szCs w:val="24"/>
        </w:rPr>
      </w:pPr>
      <w:r w:rsidRPr="0024557A">
        <w:rPr>
          <w:b/>
          <w:szCs w:val="24"/>
        </w:rPr>
        <w:t>Activity Reports</w:t>
      </w:r>
      <w:r w:rsidR="009E2D71" w:rsidRPr="0024557A">
        <w:rPr>
          <w:b/>
          <w:szCs w:val="24"/>
        </w:rPr>
        <w:t xml:space="preserve"> </w:t>
      </w:r>
    </w:p>
    <w:p w:rsidR="00765458" w:rsidRPr="002C07DC" w:rsidRDefault="00D80C97" w:rsidP="00D80C97">
      <w:pPr>
        <w:rPr>
          <w:szCs w:val="24"/>
        </w:rPr>
      </w:pPr>
      <w:r w:rsidRPr="00906990">
        <w:rPr>
          <w:b/>
          <w:szCs w:val="24"/>
        </w:rPr>
        <w:t>Community:</w:t>
      </w:r>
      <w:r w:rsidR="00DE62C4" w:rsidRPr="00101F99">
        <w:rPr>
          <w:szCs w:val="24"/>
        </w:rPr>
        <w:t xml:space="preserve"> </w:t>
      </w:r>
      <w:r w:rsidR="0037175F" w:rsidRPr="002C07DC">
        <w:rPr>
          <w:szCs w:val="24"/>
        </w:rPr>
        <w:t>Dortha announced that the next dinner at the homeless shelter would be Monday, April 11</w:t>
      </w:r>
      <w:r w:rsidR="0037175F" w:rsidRPr="002C07DC">
        <w:rPr>
          <w:szCs w:val="24"/>
          <w:vertAlign w:val="superscript"/>
        </w:rPr>
        <w:t>th</w:t>
      </w:r>
      <w:r w:rsidR="0037175F" w:rsidRPr="002C07DC">
        <w:rPr>
          <w:szCs w:val="24"/>
        </w:rPr>
        <w:t xml:space="preserve">. She elaborated on her project to outfit and furnish the lounge at the Boys and Girls Club and explained her efforts to involve members of the Interact and Rotaract clubs to assist in this endeavor. Theresa suggested that she poll the Boys and Girls Club to obtain input as to their preferences for furnishing the lounge. Dortha will continue working toward a general face lift for the Boys and Girls Club lounge. </w:t>
      </w:r>
    </w:p>
    <w:p w:rsidR="001A595C" w:rsidRDefault="00C90574" w:rsidP="001A595C">
      <w:pPr>
        <w:rPr>
          <w:szCs w:val="24"/>
        </w:rPr>
      </w:pPr>
      <w:r w:rsidRPr="0024557A">
        <w:rPr>
          <w:b/>
          <w:szCs w:val="24"/>
        </w:rPr>
        <w:t>V</w:t>
      </w:r>
      <w:r w:rsidR="00D80C97" w:rsidRPr="0024557A">
        <w:rPr>
          <w:b/>
          <w:szCs w:val="24"/>
        </w:rPr>
        <w:t>ocational:</w:t>
      </w:r>
      <w:r w:rsidR="00034135" w:rsidRPr="00F9672E">
        <w:rPr>
          <w:szCs w:val="24"/>
        </w:rPr>
        <w:t xml:space="preserve"> </w:t>
      </w:r>
      <w:r w:rsidR="0037175F">
        <w:rPr>
          <w:szCs w:val="24"/>
        </w:rPr>
        <w:t>Tim announced that Don Barclay will host the Thirsty Thursday for April, scheduled for tomorrow, April 7</w:t>
      </w:r>
      <w:r w:rsidR="0037175F" w:rsidRPr="0037175F">
        <w:rPr>
          <w:szCs w:val="24"/>
          <w:vertAlign w:val="superscript"/>
        </w:rPr>
        <w:t>th</w:t>
      </w:r>
      <w:r w:rsidR="0037175F">
        <w:rPr>
          <w:szCs w:val="24"/>
        </w:rPr>
        <w:t xml:space="preserve">. He announced that the final vocational service tour will be at Kellogg Supply on </w:t>
      </w:r>
      <w:r w:rsidR="004238C3">
        <w:rPr>
          <w:szCs w:val="24"/>
        </w:rPr>
        <w:t>June</w:t>
      </w:r>
      <w:r w:rsidR="0037175F">
        <w:rPr>
          <w:szCs w:val="24"/>
        </w:rPr>
        <w:t xml:space="preserve"> 10</w:t>
      </w:r>
      <w:r w:rsidR="0037175F" w:rsidRPr="0037175F">
        <w:rPr>
          <w:szCs w:val="24"/>
          <w:vertAlign w:val="superscript"/>
        </w:rPr>
        <w:t>th</w:t>
      </w:r>
      <w:r w:rsidR="0037175F">
        <w:rPr>
          <w:szCs w:val="24"/>
        </w:rPr>
        <w:t xml:space="preserve">. </w:t>
      </w:r>
    </w:p>
    <w:p w:rsidR="00DD7934" w:rsidRPr="00DD7934" w:rsidRDefault="00DC5B2F" w:rsidP="00A279F7">
      <w:pPr>
        <w:rPr>
          <w:szCs w:val="32"/>
        </w:rPr>
      </w:pPr>
      <w:r w:rsidRPr="0024557A">
        <w:rPr>
          <w:b/>
          <w:szCs w:val="24"/>
        </w:rPr>
        <w:t>International</w:t>
      </w:r>
      <w:r w:rsidR="00D80222">
        <w:rPr>
          <w:b/>
          <w:szCs w:val="24"/>
        </w:rPr>
        <w:t xml:space="preserve">: </w:t>
      </w:r>
      <w:r w:rsidR="00DD7934">
        <w:rPr>
          <w:rFonts w:cs="Arial"/>
          <w:color w:val="222222"/>
          <w:szCs w:val="32"/>
          <w:shd w:val="clear" w:color="auto" w:fill="FFFFFF"/>
        </w:rPr>
        <w:t xml:space="preserve"> Theresa reported that o</w:t>
      </w:r>
      <w:r w:rsidR="00DD7934" w:rsidRPr="00DD7934">
        <w:rPr>
          <w:rFonts w:cs="Arial"/>
          <w:color w:val="222222"/>
          <w:szCs w:val="32"/>
          <w:shd w:val="clear" w:color="auto" w:fill="FFFFFF"/>
        </w:rPr>
        <w:t xml:space="preserve">ur DDF (district designated funding) was reduced from $3886 to $2844 for 2016-2017 year. The $1042 difference has been moved to the Global Grant category and will be designated towards the Madera </w:t>
      </w:r>
      <w:r w:rsidR="00DD7934" w:rsidRPr="00DD7934">
        <w:rPr>
          <w:rFonts w:cs="Arial"/>
          <w:color w:val="222222"/>
          <w:szCs w:val="32"/>
          <w:shd w:val="clear" w:color="auto" w:fill="FFFFFF"/>
        </w:rPr>
        <w:lastRenderedPageBreak/>
        <w:t>Rotary Club's Global Grant Project for Mexico. Of the remaining $2844, two Club Grant applications will be sent in to the District; Club Grant #1 - Target Clothes for Kids $1800 and Club Grant #2 - Water project with Rotary club in Uganda (Doug Forte will arrange). Both of the Club Grants will have to be matched with funding from our club. The grant applications are due before</w:t>
      </w:r>
      <w:r w:rsidR="00DD7934" w:rsidRPr="00DD7934">
        <w:rPr>
          <w:rStyle w:val="apple-converted-space"/>
          <w:rFonts w:cs="Arial"/>
          <w:color w:val="222222"/>
          <w:szCs w:val="32"/>
          <w:shd w:val="clear" w:color="auto" w:fill="FFFFFF"/>
        </w:rPr>
        <w:t> </w:t>
      </w:r>
      <w:r w:rsidR="00DD7934" w:rsidRPr="00DD7934">
        <w:rPr>
          <w:rStyle w:val="aqj"/>
          <w:rFonts w:cs="Arial"/>
          <w:color w:val="222222"/>
          <w:szCs w:val="32"/>
          <w:shd w:val="clear" w:color="auto" w:fill="FFFFFF"/>
        </w:rPr>
        <w:t>April 30th</w:t>
      </w:r>
      <w:r w:rsidR="00DD7934" w:rsidRPr="00DD7934">
        <w:rPr>
          <w:rFonts w:cs="Arial"/>
          <w:color w:val="222222"/>
          <w:szCs w:val="32"/>
          <w:shd w:val="clear" w:color="auto" w:fill="FFFFFF"/>
        </w:rPr>
        <w:t>. Theresa will submit them. In anticipation of needing funding for these grants, Theresa may ask the board to roll over some funds from this year's budget and she will do so at a later board meeting</w:t>
      </w:r>
    </w:p>
    <w:p w:rsidR="00765458" w:rsidRPr="00DD7934" w:rsidRDefault="000F1B0B" w:rsidP="00A279F7">
      <w:pPr>
        <w:rPr>
          <w:szCs w:val="24"/>
        </w:rPr>
      </w:pPr>
      <w:r w:rsidRPr="000F1B0B">
        <w:rPr>
          <w:b/>
          <w:szCs w:val="24"/>
        </w:rPr>
        <w:t>Club:</w:t>
      </w:r>
      <w:r>
        <w:rPr>
          <w:szCs w:val="24"/>
        </w:rPr>
        <w:t xml:space="preserve"> </w:t>
      </w:r>
      <w:r w:rsidR="00765458">
        <w:rPr>
          <w:b/>
          <w:szCs w:val="24"/>
        </w:rPr>
        <w:t xml:space="preserve"> </w:t>
      </w:r>
      <w:r w:rsidR="00DD7934">
        <w:rPr>
          <w:szCs w:val="24"/>
        </w:rPr>
        <w:t xml:space="preserve">Mike announced that, for the Presidential Citation awards, he had submitted all information and data pertinent thereto that was available to him. </w:t>
      </w:r>
    </w:p>
    <w:p w:rsidR="00DC5B2F" w:rsidRPr="00F9672E" w:rsidRDefault="00DC5B2F" w:rsidP="00A279F7">
      <w:pPr>
        <w:rPr>
          <w:i/>
          <w:szCs w:val="24"/>
        </w:rPr>
      </w:pPr>
      <w:r w:rsidRPr="0024557A">
        <w:rPr>
          <w:b/>
          <w:szCs w:val="24"/>
        </w:rPr>
        <w:t>Youth</w:t>
      </w:r>
      <w:r w:rsidR="002C07DC">
        <w:rPr>
          <w:szCs w:val="24"/>
        </w:rPr>
        <w:t>: No Report</w:t>
      </w:r>
    </w:p>
    <w:p w:rsidR="002C07DC" w:rsidRDefault="0081753E" w:rsidP="00D80C97">
      <w:pPr>
        <w:rPr>
          <w:b/>
          <w:szCs w:val="24"/>
        </w:rPr>
      </w:pPr>
      <w:r w:rsidRPr="009D76CC">
        <w:rPr>
          <w:b/>
          <w:szCs w:val="24"/>
        </w:rPr>
        <w:t>Foundation Update:</w:t>
      </w:r>
      <w:r w:rsidR="00016E56" w:rsidRPr="009D76CC">
        <w:rPr>
          <w:b/>
          <w:szCs w:val="24"/>
        </w:rPr>
        <w:t xml:space="preserve"> </w:t>
      </w:r>
      <w:r w:rsidR="002C07DC" w:rsidRPr="002C07DC">
        <w:rPr>
          <w:szCs w:val="24"/>
        </w:rPr>
        <w:t>No Report</w:t>
      </w:r>
    </w:p>
    <w:p w:rsidR="00765458" w:rsidRDefault="00207B25" w:rsidP="00D80C97">
      <w:pPr>
        <w:rPr>
          <w:szCs w:val="24"/>
        </w:rPr>
      </w:pPr>
      <w:r>
        <w:rPr>
          <w:szCs w:val="24"/>
        </w:rPr>
        <w:t xml:space="preserve"> </w:t>
      </w:r>
      <w:r w:rsidR="00FB0B41" w:rsidRPr="002C07DC">
        <w:rPr>
          <w:b/>
          <w:szCs w:val="24"/>
        </w:rPr>
        <w:t>Next Meeting Date:</w:t>
      </w:r>
      <w:r w:rsidR="00F33539">
        <w:rPr>
          <w:szCs w:val="24"/>
        </w:rPr>
        <w:t xml:space="preserve"> </w:t>
      </w:r>
      <w:r w:rsidR="00BF109D">
        <w:rPr>
          <w:szCs w:val="24"/>
        </w:rPr>
        <w:t xml:space="preserve"> </w:t>
      </w:r>
      <w:r w:rsidR="002C07DC">
        <w:rPr>
          <w:szCs w:val="24"/>
        </w:rPr>
        <w:t>May 18, 2016</w:t>
      </w:r>
    </w:p>
    <w:p w:rsidR="0024557A" w:rsidRDefault="00FB0B41" w:rsidP="00D80C97">
      <w:pPr>
        <w:rPr>
          <w:szCs w:val="24"/>
        </w:rPr>
      </w:pPr>
      <w:r w:rsidRPr="00F9672E">
        <w:rPr>
          <w:szCs w:val="24"/>
        </w:rPr>
        <w:t>Meeting adjourned</w:t>
      </w:r>
      <w:r w:rsidR="0024557A">
        <w:rPr>
          <w:szCs w:val="24"/>
        </w:rPr>
        <w:t xml:space="preserve"> at </w:t>
      </w:r>
      <w:r w:rsidR="002C07DC">
        <w:rPr>
          <w:szCs w:val="24"/>
        </w:rPr>
        <w:t>7:15</w:t>
      </w:r>
      <w:r w:rsidR="00D360CE">
        <w:rPr>
          <w:szCs w:val="24"/>
        </w:rPr>
        <w:t xml:space="preserve"> </w:t>
      </w:r>
      <w:r w:rsidR="00C14CC5">
        <w:rPr>
          <w:szCs w:val="24"/>
        </w:rPr>
        <w:t xml:space="preserve">M/S/ </w:t>
      </w:r>
      <w:r w:rsidR="000F1B0B">
        <w:rPr>
          <w:szCs w:val="24"/>
        </w:rPr>
        <w:t xml:space="preserve">C </w:t>
      </w:r>
      <w:r w:rsidR="002C07DC">
        <w:rPr>
          <w:szCs w:val="24"/>
        </w:rPr>
        <w:t>Mike, Dortha</w:t>
      </w:r>
      <w:r w:rsidR="00207B25">
        <w:rPr>
          <w:szCs w:val="24"/>
        </w:rPr>
        <w:t xml:space="preserve"> </w:t>
      </w:r>
    </w:p>
    <w:p w:rsidR="00A279F7" w:rsidRDefault="00A279F7" w:rsidP="00D80C97">
      <w:pPr>
        <w:rPr>
          <w:szCs w:val="24"/>
        </w:rPr>
      </w:pPr>
    </w:p>
    <w:p w:rsidR="00CA26EC" w:rsidRPr="00F9672E" w:rsidRDefault="00016E56" w:rsidP="00D80C97">
      <w:pPr>
        <w:rPr>
          <w:szCs w:val="24"/>
        </w:rPr>
      </w:pPr>
      <w:r w:rsidRPr="00F9672E">
        <w:rPr>
          <w:szCs w:val="24"/>
        </w:rPr>
        <w:t xml:space="preserve"> </w:t>
      </w:r>
      <w:r w:rsidR="00CA26EC" w:rsidRPr="00F9672E">
        <w:rPr>
          <w:szCs w:val="24"/>
        </w:rPr>
        <w:t xml:space="preserve">Respectfully Submitted, </w:t>
      </w:r>
    </w:p>
    <w:p w:rsidR="00016E56" w:rsidRPr="00F9672E" w:rsidRDefault="00002392" w:rsidP="00D80C97">
      <w:pPr>
        <w:rPr>
          <w:rFonts w:ascii="Lucida Handwriting" w:hAnsi="Lucida Handwriting"/>
          <w:szCs w:val="24"/>
        </w:rPr>
      </w:pPr>
      <w:r w:rsidRPr="00F9672E">
        <w:rPr>
          <w:rFonts w:ascii="Lucida Handwriting" w:hAnsi="Lucida Handwriting"/>
          <w:szCs w:val="24"/>
        </w:rPr>
        <w:t>Galen Chastain</w:t>
      </w:r>
    </w:p>
    <w:p w:rsidR="00002392" w:rsidRPr="00F9672E" w:rsidRDefault="00002392" w:rsidP="00D80C97">
      <w:pPr>
        <w:rPr>
          <w:rFonts w:asciiTheme="majorHAnsi" w:hAnsiTheme="majorHAnsi"/>
          <w:szCs w:val="24"/>
        </w:rPr>
      </w:pPr>
      <w:r w:rsidRPr="00F9672E">
        <w:rPr>
          <w:szCs w:val="24"/>
        </w:rPr>
        <w:t>Secretary</w:t>
      </w:r>
    </w:p>
    <w:p w:rsidR="00FB0B41" w:rsidRPr="00F9672E" w:rsidRDefault="00FB0B41" w:rsidP="00D80C97">
      <w:pPr>
        <w:rPr>
          <w:szCs w:val="24"/>
        </w:rPr>
      </w:pPr>
    </w:p>
    <w:p w:rsidR="00700B61" w:rsidRPr="00F9672E" w:rsidRDefault="00700B61" w:rsidP="00D80C97">
      <w:pPr>
        <w:rPr>
          <w:szCs w:val="24"/>
        </w:rPr>
      </w:pPr>
    </w:p>
    <w:p w:rsidR="00700B61" w:rsidRPr="00F9672E" w:rsidRDefault="00700B61" w:rsidP="00D80C97">
      <w:pPr>
        <w:rPr>
          <w:rFonts w:ascii="Lucida Handwriting" w:hAnsi="Lucida Handwriting"/>
          <w:i/>
          <w:szCs w:val="24"/>
        </w:rPr>
      </w:pPr>
    </w:p>
    <w:p w:rsidR="00DC5B2F" w:rsidRPr="00016E56" w:rsidRDefault="00DC5B2F" w:rsidP="00D80C97">
      <w:pPr>
        <w:rPr>
          <w:sz w:val="24"/>
          <w:szCs w:val="24"/>
        </w:rPr>
      </w:pPr>
    </w:p>
    <w:p w:rsidR="00D80C97" w:rsidRPr="00016E56" w:rsidRDefault="00D80C97" w:rsidP="00D80C97">
      <w:pPr>
        <w:rPr>
          <w:sz w:val="24"/>
          <w:szCs w:val="24"/>
        </w:rPr>
      </w:pPr>
    </w:p>
    <w:p w:rsidR="00D80C97" w:rsidRPr="00016E56" w:rsidRDefault="00D80C97" w:rsidP="00D80C97">
      <w:pPr>
        <w:rPr>
          <w:sz w:val="24"/>
          <w:szCs w:val="24"/>
        </w:rPr>
      </w:pPr>
    </w:p>
    <w:p w:rsidR="00016E56" w:rsidRPr="00016E56" w:rsidRDefault="00016E56">
      <w:pPr>
        <w:rPr>
          <w:sz w:val="24"/>
          <w:szCs w:val="24"/>
        </w:rPr>
      </w:pPr>
    </w:p>
    <w:sectPr w:rsidR="00016E56" w:rsidRPr="00016E56" w:rsidSect="002D3E06">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5C" w:rsidRDefault="0096395C" w:rsidP="00213011">
      <w:pPr>
        <w:spacing w:after="0" w:line="240" w:lineRule="auto"/>
      </w:pPr>
      <w:r>
        <w:separator/>
      </w:r>
    </w:p>
  </w:endnote>
  <w:endnote w:type="continuationSeparator" w:id="0">
    <w:p w:rsidR="0096395C" w:rsidRDefault="0096395C"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5C" w:rsidRDefault="0096395C" w:rsidP="00213011">
      <w:pPr>
        <w:spacing w:after="0" w:line="240" w:lineRule="auto"/>
      </w:pPr>
      <w:r>
        <w:separator/>
      </w:r>
    </w:p>
  </w:footnote>
  <w:footnote w:type="continuationSeparator" w:id="0">
    <w:p w:rsidR="0096395C" w:rsidRDefault="0096395C" w:rsidP="002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04A"/>
    <w:multiLevelType w:val="hybridMultilevel"/>
    <w:tmpl w:val="C9C04C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85C99"/>
    <w:multiLevelType w:val="hybridMultilevel"/>
    <w:tmpl w:val="F25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7"/>
    <w:rsid w:val="00002392"/>
    <w:rsid w:val="00002B19"/>
    <w:rsid w:val="00012810"/>
    <w:rsid w:val="00016E56"/>
    <w:rsid w:val="00031BB0"/>
    <w:rsid w:val="00034135"/>
    <w:rsid w:val="00070B7F"/>
    <w:rsid w:val="00071BD2"/>
    <w:rsid w:val="000E7E8D"/>
    <w:rsid w:val="000F1B0B"/>
    <w:rsid w:val="000F3CA9"/>
    <w:rsid w:val="001012B6"/>
    <w:rsid w:val="00101F99"/>
    <w:rsid w:val="00135D1A"/>
    <w:rsid w:val="0016039B"/>
    <w:rsid w:val="00187A2B"/>
    <w:rsid w:val="001933A9"/>
    <w:rsid w:val="00193457"/>
    <w:rsid w:val="001A2922"/>
    <w:rsid w:val="001A595C"/>
    <w:rsid w:val="001E53DC"/>
    <w:rsid w:val="001E77C3"/>
    <w:rsid w:val="001E796D"/>
    <w:rsid w:val="00207B25"/>
    <w:rsid w:val="00213011"/>
    <w:rsid w:val="00213F1B"/>
    <w:rsid w:val="00220743"/>
    <w:rsid w:val="00225103"/>
    <w:rsid w:val="00225E21"/>
    <w:rsid w:val="00237857"/>
    <w:rsid w:val="00241156"/>
    <w:rsid w:val="002452EC"/>
    <w:rsid w:val="0024557A"/>
    <w:rsid w:val="0025122C"/>
    <w:rsid w:val="0026763F"/>
    <w:rsid w:val="00281E26"/>
    <w:rsid w:val="002A011C"/>
    <w:rsid w:val="002A14A2"/>
    <w:rsid w:val="002C07DC"/>
    <w:rsid w:val="002D3E06"/>
    <w:rsid w:val="00311AAA"/>
    <w:rsid w:val="003452E6"/>
    <w:rsid w:val="0037175F"/>
    <w:rsid w:val="003B3E18"/>
    <w:rsid w:val="003D06CF"/>
    <w:rsid w:val="003F2727"/>
    <w:rsid w:val="0040449E"/>
    <w:rsid w:val="00414E19"/>
    <w:rsid w:val="004179D0"/>
    <w:rsid w:val="00417C1E"/>
    <w:rsid w:val="00423088"/>
    <w:rsid w:val="004238C3"/>
    <w:rsid w:val="00451147"/>
    <w:rsid w:val="0049331D"/>
    <w:rsid w:val="004C6EE6"/>
    <w:rsid w:val="004D75DA"/>
    <w:rsid w:val="00513D2C"/>
    <w:rsid w:val="0051475C"/>
    <w:rsid w:val="00520969"/>
    <w:rsid w:val="00534D7C"/>
    <w:rsid w:val="0054454F"/>
    <w:rsid w:val="00544D62"/>
    <w:rsid w:val="00571889"/>
    <w:rsid w:val="005B0BD4"/>
    <w:rsid w:val="005B2C2D"/>
    <w:rsid w:val="005F66B6"/>
    <w:rsid w:val="00630BA2"/>
    <w:rsid w:val="00637377"/>
    <w:rsid w:val="006922C5"/>
    <w:rsid w:val="006971C6"/>
    <w:rsid w:val="006D6073"/>
    <w:rsid w:val="006D7CA5"/>
    <w:rsid w:val="006F77FA"/>
    <w:rsid w:val="00700B61"/>
    <w:rsid w:val="00714955"/>
    <w:rsid w:val="0074173D"/>
    <w:rsid w:val="00765458"/>
    <w:rsid w:val="007821BE"/>
    <w:rsid w:val="007A3104"/>
    <w:rsid w:val="007A7F23"/>
    <w:rsid w:val="007D3313"/>
    <w:rsid w:val="007D76B6"/>
    <w:rsid w:val="008003E0"/>
    <w:rsid w:val="00805D0F"/>
    <w:rsid w:val="0081753E"/>
    <w:rsid w:val="0082646C"/>
    <w:rsid w:val="00845830"/>
    <w:rsid w:val="00872D9B"/>
    <w:rsid w:val="00885CC0"/>
    <w:rsid w:val="008C2E63"/>
    <w:rsid w:val="008D0B5F"/>
    <w:rsid w:val="00903CF3"/>
    <w:rsid w:val="00906990"/>
    <w:rsid w:val="0091460B"/>
    <w:rsid w:val="00952453"/>
    <w:rsid w:val="0096395C"/>
    <w:rsid w:val="00972C73"/>
    <w:rsid w:val="009D76CC"/>
    <w:rsid w:val="009E2D71"/>
    <w:rsid w:val="00A13B3C"/>
    <w:rsid w:val="00A2508F"/>
    <w:rsid w:val="00A279F7"/>
    <w:rsid w:val="00A52050"/>
    <w:rsid w:val="00A53120"/>
    <w:rsid w:val="00A72553"/>
    <w:rsid w:val="00A86B67"/>
    <w:rsid w:val="00A96F6D"/>
    <w:rsid w:val="00AA23FB"/>
    <w:rsid w:val="00AA58D8"/>
    <w:rsid w:val="00AD12BE"/>
    <w:rsid w:val="00B44156"/>
    <w:rsid w:val="00B93741"/>
    <w:rsid w:val="00BB7C08"/>
    <w:rsid w:val="00BF109D"/>
    <w:rsid w:val="00BF4ACC"/>
    <w:rsid w:val="00C03DA0"/>
    <w:rsid w:val="00C14CC5"/>
    <w:rsid w:val="00C35157"/>
    <w:rsid w:val="00C503CD"/>
    <w:rsid w:val="00C5076F"/>
    <w:rsid w:val="00C7150C"/>
    <w:rsid w:val="00C83344"/>
    <w:rsid w:val="00C90574"/>
    <w:rsid w:val="00C91D8F"/>
    <w:rsid w:val="00C9437D"/>
    <w:rsid w:val="00CA26EC"/>
    <w:rsid w:val="00CE5F18"/>
    <w:rsid w:val="00CF726F"/>
    <w:rsid w:val="00D32D5F"/>
    <w:rsid w:val="00D360CE"/>
    <w:rsid w:val="00D45A5C"/>
    <w:rsid w:val="00D6227B"/>
    <w:rsid w:val="00D80222"/>
    <w:rsid w:val="00D80C97"/>
    <w:rsid w:val="00DB1E92"/>
    <w:rsid w:val="00DC5B2F"/>
    <w:rsid w:val="00DD7934"/>
    <w:rsid w:val="00DE2826"/>
    <w:rsid w:val="00DE62C4"/>
    <w:rsid w:val="00DF5A06"/>
    <w:rsid w:val="00E30F74"/>
    <w:rsid w:val="00E318E8"/>
    <w:rsid w:val="00E60221"/>
    <w:rsid w:val="00EC5962"/>
    <w:rsid w:val="00EF4A41"/>
    <w:rsid w:val="00F01A98"/>
    <w:rsid w:val="00F30971"/>
    <w:rsid w:val="00F33539"/>
    <w:rsid w:val="00F511C8"/>
    <w:rsid w:val="00F65B57"/>
    <w:rsid w:val="00F701A0"/>
    <w:rsid w:val="00F92B39"/>
    <w:rsid w:val="00F9672E"/>
    <w:rsid w:val="00FA19DF"/>
    <w:rsid w:val="00FA4E51"/>
    <w:rsid w:val="00FA6B33"/>
    <w:rsid w:val="00FB0B41"/>
    <w:rsid w:val="00FE18D6"/>
    <w:rsid w:val="00FE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24DE"/>
  <w15:docId w15:val="{E5C3C0E8-FF91-4A80-A378-2D3FDF8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 w:type="character" w:customStyle="1" w:styleId="apple-converted-space">
    <w:name w:val="apple-converted-space"/>
    <w:basedOn w:val="DefaultParagraphFont"/>
    <w:rsid w:val="00DD7934"/>
  </w:style>
  <w:style w:type="character" w:customStyle="1" w:styleId="aqj">
    <w:name w:val="aqj"/>
    <w:basedOn w:val="DefaultParagraphFont"/>
    <w:rsid w:val="00DD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4744">
      <w:bodyDiv w:val="1"/>
      <w:marLeft w:val="0"/>
      <w:marRight w:val="0"/>
      <w:marTop w:val="0"/>
      <w:marBottom w:val="0"/>
      <w:divBdr>
        <w:top w:val="none" w:sz="0" w:space="0" w:color="auto"/>
        <w:left w:val="none" w:sz="0" w:space="0" w:color="auto"/>
        <w:bottom w:val="none" w:sz="0" w:space="0" w:color="auto"/>
        <w:right w:val="none" w:sz="0" w:space="0" w:color="auto"/>
      </w:divBdr>
      <w:divsChild>
        <w:div w:id="118941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44755">
              <w:marLeft w:val="0"/>
              <w:marRight w:val="0"/>
              <w:marTop w:val="0"/>
              <w:marBottom w:val="0"/>
              <w:divBdr>
                <w:top w:val="none" w:sz="0" w:space="0" w:color="auto"/>
                <w:left w:val="none" w:sz="0" w:space="0" w:color="auto"/>
                <w:bottom w:val="none" w:sz="0" w:space="0" w:color="auto"/>
                <w:right w:val="none" w:sz="0" w:space="0" w:color="auto"/>
              </w:divBdr>
              <w:divsChild>
                <w:div w:id="345643928">
                  <w:marLeft w:val="0"/>
                  <w:marRight w:val="0"/>
                  <w:marTop w:val="0"/>
                  <w:marBottom w:val="0"/>
                  <w:divBdr>
                    <w:top w:val="none" w:sz="0" w:space="0" w:color="auto"/>
                    <w:left w:val="none" w:sz="0" w:space="0" w:color="auto"/>
                    <w:bottom w:val="none" w:sz="0" w:space="0" w:color="auto"/>
                    <w:right w:val="none" w:sz="0" w:space="0" w:color="auto"/>
                  </w:divBdr>
                  <w:divsChild>
                    <w:div w:id="1187672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648404">
                          <w:marLeft w:val="0"/>
                          <w:marRight w:val="0"/>
                          <w:marTop w:val="0"/>
                          <w:marBottom w:val="0"/>
                          <w:divBdr>
                            <w:top w:val="none" w:sz="0" w:space="0" w:color="auto"/>
                            <w:left w:val="none" w:sz="0" w:space="0" w:color="auto"/>
                            <w:bottom w:val="none" w:sz="0" w:space="0" w:color="auto"/>
                            <w:right w:val="none" w:sz="0" w:space="0" w:color="auto"/>
                          </w:divBdr>
                          <w:divsChild>
                            <w:div w:id="737751508">
                              <w:marLeft w:val="0"/>
                              <w:marRight w:val="0"/>
                              <w:marTop w:val="0"/>
                              <w:marBottom w:val="0"/>
                              <w:divBdr>
                                <w:top w:val="none" w:sz="0" w:space="0" w:color="auto"/>
                                <w:left w:val="none" w:sz="0" w:space="0" w:color="auto"/>
                                <w:bottom w:val="none" w:sz="0" w:space="0" w:color="auto"/>
                                <w:right w:val="none" w:sz="0" w:space="0" w:color="auto"/>
                              </w:divBdr>
                              <w:divsChild>
                                <w:div w:id="1020398473">
                                  <w:marLeft w:val="0"/>
                                  <w:marRight w:val="0"/>
                                  <w:marTop w:val="0"/>
                                  <w:marBottom w:val="0"/>
                                  <w:divBdr>
                                    <w:top w:val="none" w:sz="0" w:space="0" w:color="auto"/>
                                    <w:left w:val="none" w:sz="0" w:space="0" w:color="auto"/>
                                    <w:bottom w:val="none" w:sz="0" w:space="0" w:color="auto"/>
                                    <w:right w:val="none" w:sz="0" w:space="0" w:color="auto"/>
                                  </w:divBdr>
                                </w:div>
                                <w:div w:id="284505017">
                                  <w:marLeft w:val="0"/>
                                  <w:marRight w:val="0"/>
                                  <w:marTop w:val="0"/>
                                  <w:marBottom w:val="0"/>
                                  <w:divBdr>
                                    <w:top w:val="none" w:sz="0" w:space="0" w:color="auto"/>
                                    <w:left w:val="none" w:sz="0" w:space="0" w:color="auto"/>
                                    <w:bottom w:val="none" w:sz="0" w:space="0" w:color="auto"/>
                                    <w:right w:val="none" w:sz="0" w:space="0" w:color="auto"/>
                                  </w:divBdr>
                                </w:div>
                                <w:div w:id="1250894370">
                                  <w:marLeft w:val="0"/>
                                  <w:marRight w:val="0"/>
                                  <w:marTop w:val="0"/>
                                  <w:marBottom w:val="0"/>
                                  <w:divBdr>
                                    <w:top w:val="none" w:sz="0" w:space="0" w:color="auto"/>
                                    <w:left w:val="none" w:sz="0" w:space="0" w:color="auto"/>
                                    <w:bottom w:val="none" w:sz="0" w:space="0" w:color="auto"/>
                                    <w:right w:val="none" w:sz="0" w:space="0" w:color="auto"/>
                                  </w:divBdr>
                                </w:div>
                                <w:div w:id="313291356">
                                  <w:marLeft w:val="0"/>
                                  <w:marRight w:val="0"/>
                                  <w:marTop w:val="0"/>
                                  <w:marBottom w:val="0"/>
                                  <w:divBdr>
                                    <w:top w:val="none" w:sz="0" w:space="0" w:color="auto"/>
                                    <w:left w:val="none" w:sz="0" w:space="0" w:color="auto"/>
                                    <w:bottom w:val="none" w:sz="0" w:space="0" w:color="auto"/>
                                    <w:right w:val="none" w:sz="0" w:space="0" w:color="auto"/>
                                  </w:divBdr>
                                </w:div>
                                <w:div w:id="1357122848">
                                  <w:marLeft w:val="0"/>
                                  <w:marRight w:val="0"/>
                                  <w:marTop w:val="0"/>
                                  <w:marBottom w:val="0"/>
                                  <w:divBdr>
                                    <w:top w:val="none" w:sz="0" w:space="0" w:color="auto"/>
                                    <w:left w:val="none" w:sz="0" w:space="0" w:color="auto"/>
                                    <w:bottom w:val="none" w:sz="0" w:space="0" w:color="auto"/>
                                    <w:right w:val="none" w:sz="0" w:space="0" w:color="auto"/>
                                  </w:divBdr>
                                </w:div>
                                <w:div w:id="281229389">
                                  <w:marLeft w:val="0"/>
                                  <w:marRight w:val="0"/>
                                  <w:marTop w:val="0"/>
                                  <w:marBottom w:val="0"/>
                                  <w:divBdr>
                                    <w:top w:val="none" w:sz="0" w:space="0" w:color="auto"/>
                                    <w:left w:val="none" w:sz="0" w:space="0" w:color="auto"/>
                                    <w:bottom w:val="none" w:sz="0" w:space="0" w:color="auto"/>
                                    <w:right w:val="none" w:sz="0" w:space="0" w:color="auto"/>
                                  </w:divBdr>
                                </w:div>
                                <w:div w:id="592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E0E2-E9EE-4154-B198-CC85929D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5</cp:revision>
  <dcterms:created xsi:type="dcterms:W3CDTF">2016-04-07T13:25:00Z</dcterms:created>
  <dcterms:modified xsi:type="dcterms:W3CDTF">2016-04-08T21:46:00Z</dcterms:modified>
</cp:coreProperties>
</file>